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0001887453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2"/>
        <w:gridCol w:w="3943"/>
      </w:tblGrid>
      <w:tr>
        <w:trPr/>
        <w:tc>
          <w:tcPr>
            <w:tcW w:w="6262" w:type="dxa"/>
            <w:tcBorders/>
            <w:vAlign w:val="center"/>
          </w:tcPr>
          <w:p>
            <w:pPr>
              <w:pStyle w:val="TableContents"/>
              <w:bidi w:val="0"/>
              <w:spacing w:before="0" w:after="283"/>
              <w:jc w:val="left"/>
              <w:rPr/>
            </w:pPr>
            <w:r>
              <w:rPr/>
              <w:t>Name of Issuer</w:t>
            </w:r>
          </w:p>
        </w:tc>
        <w:tc>
          <w:tcPr>
            <w:tcW w:w="3943" w:type="dxa"/>
            <w:tcBorders/>
            <w:vAlign w:val="center"/>
          </w:tcPr>
          <w:p>
            <w:pPr>
              <w:pStyle w:val="TableContents"/>
              <w:bidi w:val="0"/>
              <w:spacing w:before="0" w:after="0"/>
              <w:jc w:val="left"/>
              <w:rPr/>
            </w:pPr>
            <w:r>
              <w:rPr/>
              <w:t>RENT THE RUNWAY INC CL A</w:t>
            </w:r>
          </w:p>
        </w:tc>
      </w:tr>
      <w:tr>
        <w:trPr/>
        <w:tc>
          <w:tcPr>
            <w:tcW w:w="6262" w:type="dxa"/>
            <w:tcBorders/>
            <w:vAlign w:val="center"/>
          </w:tcPr>
          <w:p>
            <w:pPr>
              <w:pStyle w:val="TableContents"/>
              <w:bidi w:val="0"/>
              <w:spacing w:before="0" w:after="283"/>
              <w:jc w:val="left"/>
              <w:rPr/>
            </w:pPr>
            <w:r>
              <w:rPr/>
              <w:t>SEC File Number</w:t>
            </w:r>
          </w:p>
        </w:tc>
        <w:tc>
          <w:tcPr>
            <w:tcW w:w="3943" w:type="dxa"/>
            <w:tcBorders/>
            <w:vAlign w:val="center"/>
          </w:tcPr>
          <w:p>
            <w:pPr>
              <w:pStyle w:val="TableContents"/>
              <w:bidi w:val="0"/>
              <w:spacing w:before="0" w:after="0"/>
              <w:jc w:val="left"/>
              <w:rPr/>
            </w:pPr>
            <w:r>
              <w:rPr/>
              <w:t>001-40958</w:t>
            </w:r>
          </w:p>
        </w:tc>
      </w:tr>
      <w:tr>
        <w:trPr/>
        <w:tc>
          <w:tcPr>
            <w:tcW w:w="6262" w:type="dxa"/>
            <w:tcBorders/>
            <w:vAlign w:val="center"/>
          </w:tcPr>
          <w:p>
            <w:pPr>
              <w:pStyle w:val="TableContents"/>
              <w:bidi w:val="0"/>
              <w:spacing w:before="0" w:after="283"/>
              <w:jc w:val="left"/>
              <w:rPr/>
            </w:pPr>
            <w:r>
              <w:rPr/>
              <w:t>Address of Issuer</w:t>
            </w:r>
          </w:p>
        </w:tc>
        <w:tc>
          <w:tcPr>
            <w:tcW w:w="3943" w:type="dxa"/>
            <w:tcBorders/>
            <w:vAlign w:val="center"/>
          </w:tcPr>
          <w:p>
            <w:pPr>
              <w:pStyle w:val="TableContents"/>
              <w:bidi w:val="0"/>
              <w:spacing w:before="0" w:after="0"/>
              <w:jc w:val="left"/>
              <w:rPr/>
            </w:pPr>
            <w:r>
              <w:rPr/>
              <w:t>10 Jay Street</w:t>
              <w:br/>
              <w:t>Brooklyn</w:t>
              <w:br/>
              <w:t xml:space="preserve">NEW YORK </w:t>
              <w:br/>
              <w:t>11201</w:t>
            </w:r>
          </w:p>
        </w:tc>
      </w:tr>
      <w:tr>
        <w:trPr/>
        <w:tc>
          <w:tcPr>
            <w:tcW w:w="6262" w:type="dxa"/>
            <w:tcBorders/>
            <w:vAlign w:val="center"/>
          </w:tcPr>
          <w:p>
            <w:pPr>
              <w:pStyle w:val="TableContents"/>
              <w:bidi w:val="0"/>
              <w:spacing w:before="0" w:after="283"/>
              <w:jc w:val="left"/>
              <w:rPr/>
            </w:pPr>
            <w:r>
              <w:rPr/>
              <w:t>Phone</w:t>
            </w:r>
          </w:p>
        </w:tc>
        <w:tc>
          <w:tcPr>
            <w:tcW w:w="3943" w:type="dxa"/>
            <w:tcBorders/>
            <w:vAlign w:val="center"/>
          </w:tcPr>
          <w:p>
            <w:pPr>
              <w:pStyle w:val="TableContents"/>
              <w:bidi w:val="0"/>
              <w:spacing w:before="0" w:after="0"/>
              <w:jc w:val="left"/>
              <w:rPr/>
            </w:pPr>
            <w:r>
              <w:rPr/>
              <w:t>(212)524-6860</w:t>
            </w:r>
          </w:p>
        </w:tc>
      </w:tr>
      <w:tr>
        <w:trPr/>
        <w:tc>
          <w:tcPr>
            <w:tcW w:w="6262" w:type="dxa"/>
            <w:tcBorders/>
            <w:vAlign w:val="center"/>
          </w:tcPr>
          <w:p>
            <w:pPr>
              <w:pStyle w:val="TableContents"/>
              <w:bidi w:val="0"/>
              <w:spacing w:before="0" w:after="283"/>
              <w:jc w:val="left"/>
              <w:rPr/>
            </w:pPr>
            <w:r>
              <w:rPr/>
              <w:t>Name of Person for Whose Account the Securities are To Be Sold</w:t>
            </w:r>
          </w:p>
        </w:tc>
        <w:tc>
          <w:tcPr>
            <w:tcW w:w="3943" w:type="dxa"/>
            <w:tcBorders/>
            <w:vAlign w:val="center"/>
          </w:tcPr>
          <w:p>
            <w:pPr>
              <w:pStyle w:val="TableContents"/>
              <w:bidi w:val="0"/>
              <w:spacing w:before="0" w:after="0"/>
              <w:jc w:val="left"/>
              <w:rPr/>
            </w:pPr>
            <w:r>
              <w:rPr/>
              <w:t>BRIAN DONATO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2" w:type="dxa"/>
            <w:tcBorders/>
            <w:vAlign w:val="center"/>
          </w:tcPr>
          <w:p>
            <w:pPr>
              <w:pStyle w:val="TableContents"/>
              <w:bidi w:val="0"/>
              <w:spacing w:before="0" w:after="283"/>
              <w:jc w:val="left"/>
              <w:rPr/>
            </w:pPr>
            <w:r>
              <w:rPr/>
              <w:t>Relationship to Issuer</w:t>
            </w:r>
          </w:p>
        </w:tc>
        <w:tc>
          <w:tcPr>
            <w:tcW w:w="39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2639</w:t>
            </w:r>
          </w:p>
        </w:tc>
        <w:tc>
          <w:tcPr>
            <w:tcW w:w="1381" w:type="dxa"/>
            <w:tcBorders/>
            <w:vAlign w:val="center"/>
          </w:tcPr>
          <w:p>
            <w:pPr>
              <w:pStyle w:val="TableContents"/>
              <w:bidi w:val="0"/>
              <w:spacing w:before="0" w:after="283"/>
              <w:jc w:val="left"/>
              <w:rPr/>
            </w:pPr>
            <w:r>
              <w:rPr/>
              <w:t>1329.26</w:t>
            </w:r>
          </w:p>
        </w:tc>
        <w:tc>
          <w:tcPr>
            <w:tcW w:w="1556" w:type="dxa"/>
            <w:tcBorders/>
            <w:vAlign w:val="center"/>
          </w:tcPr>
          <w:p>
            <w:pPr>
              <w:pStyle w:val="TableContents"/>
              <w:bidi w:val="0"/>
              <w:spacing w:before="0" w:after="283"/>
              <w:jc w:val="left"/>
              <w:rPr/>
            </w:pPr>
            <w:r>
              <w:rPr/>
              <w:t>65858662</w:t>
            </w:r>
          </w:p>
        </w:tc>
        <w:tc>
          <w:tcPr>
            <w:tcW w:w="1569" w:type="dxa"/>
            <w:tcBorders/>
            <w:vAlign w:val="center"/>
          </w:tcPr>
          <w:p>
            <w:pPr>
              <w:pStyle w:val="TableContents"/>
              <w:bidi w:val="0"/>
              <w:spacing w:before="0" w:after="283"/>
              <w:jc w:val="left"/>
              <w:rPr/>
            </w:pPr>
            <w:r>
              <w:rPr/>
              <w:t>11/02/2023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2639</w:t>
            </w:r>
          </w:p>
        </w:tc>
        <w:tc>
          <w:tcPr>
            <w:tcW w:w="1078" w:type="dxa"/>
            <w:tcBorders/>
            <w:vAlign w:val="center"/>
          </w:tcPr>
          <w:p>
            <w:pPr>
              <w:pStyle w:val="TableContents"/>
              <w:bidi w:val="0"/>
              <w:spacing w:before="0" w:after="283"/>
              <w:jc w:val="left"/>
              <w:rPr/>
            </w:pPr>
            <w:r>
              <w:rPr/>
              <w:t>11/01/2023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65"/>
        <w:gridCol w:w="949"/>
        <w:gridCol w:w="1568"/>
        <w:gridCol w:w="1694"/>
      </w:tblGrid>
      <w:tr>
        <w:trPr/>
        <w:tc>
          <w:tcPr>
            <w:tcW w:w="3029"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BRIAN DONATO</w:t>
              <w:br/>
              <w:t>10 Jay Street</w:t>
              <w:br/>
              <w:t>Brooklyn   NY   11201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11/01/2023</w:t>
            </w:r>
          </w:p>
        </w:tc>
        <w:tc>
          <w:tcPr>
            <w:tcW w:w="1568" w:type="dxa"/>
            <w:tcBorders/>
            <w:vAlign w:val="center"/>
          </w:tcPr>
          <w:p>
            <w:pPr>
              <w:pStyle w:val="TableContents"/>
              <w:bidi w:val="0"/>
              <w:spacing w:before="0" w:after="283"/>
              <w:jc w:val="left"/>
              <w:rPr/>
            </w:pPr>
            <w:r>
              <w:rPr/>
              <w:t>13706</w:t>
            </w:r>
          </w:p>
        </w:tc>
        <w:tc>
          <w:tcPr>
            <w:tcW w:w="1694" w:type="dxa"/>
            <w:tcBorders/>
            <w:vAlign w:val="center"/>
          </w:tcPr>
          <w:p>
            <w:pPr>
              <w:pStyle w:val="TableContents"/>
              <w:bidi w:val="0"/>
              <w:spacing w:before="0" w:after="283"/>
              <w:jc w:val="left"/>
              <w:rPr/>
            </w:pPr>
            <w:r>
              <w:rPr/>
              <w:t>7264.18</w:t>
            </w:r>
          </w:p>
        </w:tc>
      </w:tr>
      <w:tr>
        <w:trPr/>
        <w:tc>
          <w:tcPr>
            <w:tcW w:w="3029" w:type="dxa"/>
            <w:tcBorders/>
            <w:vAlign w:val="center"/>
          </w:tcPr>
          <w:p>
            <w:pPr>
              <w:pStyle w:val="TableContents"/>
              <w:bidi w:val="0"/>
              <w:spacing w:before="0" w:after="283"/>
              <w:jc w:val="left"/>
              <w:rPr/>
            </w:pPr>
            <w:r>
              <w:rPr/>
              <w:t>10b5-1 Sales for BRIAN M DONATO</w:t>
              <w:br/>
              <w:t>10 Jay Street</w:t>
              <w:br/>
              <w:t>Brooklyn   NY   11201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09/19/2023</w:t>
            </w:r>
          </w:p>
        </w:tc>
        <w:tc>
          <w:tcPr>
            <w:tcW w:w="1568" w:type="dxa"/>
            <w:tcBorders/>
            <w:vAlign w:val="center"/>
          </w:tcPr>
          <w:p>
            <w:pPr>
              <w:pStyle w:val="TableContents"/>
              <w:bidi w:val="0"/>
              <w:spacing w:before="0" w:after="283"/>
              <w:jc w:val="left"/>
              <w:rPr/>
            </w:pPr>
            <w:r>
              <w:rPr/>
              <w:t>5202</w:t>
            </w:r>
          </w:p>
        </w:tc>
        <w:tc>
          <w:tcPr>
            <w:tcW w:w="1694" w:type="dxa"/>
            <w:tcBorders/>
            <w:vAlign w:val="center"/>
          </w:tcPr>
          <w:p>
            <w:pPr>
              <w:pStyle w:val="TableContents"/>
              <w:bidi w:val="0"/>
              <w:spacing w:before="0" w:after="283"/>
              <w:jc w:val="left"/>
              <w:rPr/>
            </w:pPr>
            <w:r>
              <w:rPr/>
              <w:t>4350.43</w:t>
            </w:r>
          </w:p>
        </w:tc>
      </w:tr>
      <w:tr>
        <w:trPr/>
        <w:tc>
          <w:tcPr>
            <w:tcW w:w="3029" w:type="dxa"/>
            <w:tcBorders/>
            <w:vAlign w:val="center"/>
          </w:tcPr>
          <w:p>
            <w:pPr>
              <w:pStyle w:val="TableContents"/>
              <w:bidi w:val="0"/>
              <w:spacing w:before="0" w:after="283"/>
              <w:jc w:val="left"/>
              <w:rPr/>
            </w:pPr>
            <w:r>
              <w:rPr/>
              <w:t>BRIAN DONATO</w:t>
              <w:br/>
              <w:t>10 Jay Street</w:t>
              <w:br/>
              <w:t>Brooklyn   NY   11201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09/15/2023</w:t>
            </w:r>
          </w:p>
        </w:tc>
        <w:tc>
          <w:tcPr>
            <w:tcW w:w="1568" w:type="dxa"/>
            <w:tcBorders/>
            <w:vAlign w:val="center"/>
          </w:tcPr>
          <w:p>
            <w:pPr>
              <w:pStyle w:val="TableContents"/>
              <w:bidi w:val="0"/>
              <w:spacing w:before="0" w:after="283"/>
              <w:jc w:val="left"/>
              <w:rPr/>
            </w:pPr>
            <w:r>
              <w:rPr/>
              <w:t>23183</w:t>
            </w:r>
          </w:p>
        </w:tc>
        <w:tc>
          <w:tcPr>
            <w:tcW w:w="1694" w:type="dxa"/>
            <w:tcBorders/>
            <w:vAlign w:val="center"/>
          </w:tcPr>
          <w:p>
            <w:pPr>
              <w:pStyle w:val="TableContents"/>
              <w:bidi w:val="0"/>
              <w:spacing w:before="0" w:after="283"/>
              <w:jc w:val="left"/>
              <w:rPr/>
            </w:pPr>
            <w:r>
              <w:rPr/>
              <w:t>20864.70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6"/>
        <w:gridCol w:w="2359"/>
      </w:tblGrid>
      <w:tr>
        <w:trPr/>
        <w:tc>
          <w:tcPr>
            <w:tcW w:w="7846" w:type="dxa"/>
            <w:tcBorders/>
            <w:vAlign w:val="center"/>
          </w:tcPr>
          <w:p>
            <w:pPr>
              <w:pStyle w:val="TableContents"/>
              <w:bidi w:val="0"/>
              <w:spacing w:before="0" w:after="283"/>
              <w:jc w:val="left"/>
              <w:rPr/>
            </w:pPr>
            <w:r>
              <w:rPr/>
              <w:t>Remarks</w:t>
            </w:r>
          </w:p>
        </w:tc>
        <w:tc>
          <w:tcPr>
            <w:tcW w:w="2359" w:type="dxa"/>
            <w:tcBorders/>
            <w:vAlign w:val="center"/>
          </w:tcPr>
          <w:p>
            <w:pPr>
              <w:pStyle w:val="TableContents"/>
              <w:bidi w:val="0"/>
              <w:spacing w:before="0" w:after="283"/>
              <w:jc w:val="left"/>
              <w:rPr>
                <w:sz w:val="4"/>
                <w:szCs w:val="4"/>
              </w:rPr>
            </w:pPr>
            <w:r>
              <w:rPr>
                <w:sz w:val="4"/>
                <w:szCs w:val="4"/>
              </w:rPr>
            </w:r>
          </w:p>
        </w:tc>
      </w:tr>
      <w:tr>
        <w:trPr/>
        <w:tc>
          <w:tcPr>
            <w:tcW w:w="7846" w:type="dxa"/>
            <w:tcBorders/>
            <w:vAlign w:val="center"/>
          </w:tcPr>
          <w:p>
            <w:pPr>
              <w:pStyle w:val="TableContents"/>
              <w:bidi w:val="0"/>
              <w:spacing w:before="0" w:after="283"/>
              <w:jc w:val="left"/>
              <w:rPr/>
            </w:pPr>
            <w:r>
              <w:rPr/>
              <w:t>Date of Notice</w:t>
            </w:r>
          </w:p>
        </w:tc>
        <w:tc>
          <w:tcPr>
            <w:tcW w:w="2359" w:type="dxa"/>
            <w:tcBorders/>
            <w:vAlign w:val="center"/>
          </w:tcPr>
          <w:p>
            <w:pPr>
              <w:pStyle w:val="TableContents"/>
              <w:bidi w:val="0"/>
              <w:spacing w:before="0" w:after="0"/>
              <w:jc w:val="left"/>
              <w:rPr/>
            </w:pPr>
            <w:r>
              <w:rPr/>
              <w:t>11/02/2023</w:t>
            </w:r>
          </w:p>
        </w:tc>
      </w:tr>
      <w:tr>
        <w:trPr/>
        <w:tc>
          <w:tcPr>
            <w:tcW w:w="7846" w:type="dxa"/>
            <w:tcBorders/>
            <w:vAlign w:val="center"/>
          </w:tcPr>
          <w:p>
            <w:pPr>
              <w:pStyle w:val="TableContents"/>
              <w:bidi w:val="0"/>
              <w:spacing w:before="0" w:after="283"/>
              <w:jc w:val="left"/>
              <w:rPr/>
            </w:pPr>
            <w:r>
              <w:rPr/>
              <w:t>Date of Plan Adoption or Giving of Instruction, If Relying on Rule 10b5-1</w:t>
            </w:r>
          </w:p>
        </w:tc>
        <w:tc>
          <w:tcPr>
            <w:tcW w:w="2359" w:type="dxa"/>
            <w:tcBorders/>
            <w:vAlign w:val="center"/>
          </w:tcPr>
          <w:p>
            <w:pPr>
              <w:pStyle w:val="TableContents"/>
              <w:bidi w:val="0"/>
              <w:spacing w:before="0" w:after="0"/>
              <w:jc w:val="left"/>
              <w:rPr/>
            </w:pPr>
            <w:r>
              <w:rPr/>
              <w:t>04/26/2023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6" w:type="dxa"/>
            <w:tcBorders/>
            <w:vAlign w:val="center"/>
          </w:tcPr>
          <w:p>
            <w:pPr>
              <w:pStyle w:val="TableContents"/>
              <w:bidi w:val="0"/>
              <w:spacing w:before="0" w:after="283"/>
              <w:jc w:val="left"/>
              <w:rPr/>
            </w:pPr>
            <w:r>
              <w:rPr/>
              <w:t>Signature</w:t>
            </w:r>
          </w:p>
        </w:tc>
        <w:tc>
          <w:tcPr>
            <w:tcW w:w="2359" w:type="dxa"/>
            <w:tcBorders/>
            <w:vAlign w:val="center"/>
          </w:tcPr>
          <w:p>
            <w:pPr>
              <w:pStyle w:val="TableContents"/>
              <w:bidi w:val="0"/>
              <w:spacing w:before="0" w:after="0"/>
              <w:jc w:val="left"/>
              <w:rPr/>
            </w:pPr>
            <w:r>
              <w:rPr/>
              <w:t>/s/ Brian Donato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3242</Characters>
  <CharactersWithSpaces>3828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