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0001976540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Siddharth Thacker</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1948</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7714.08</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3726752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03/17/2025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03/15/2025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753</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03/15/2025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1195</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-1729740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-615950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Siddharth Thacker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02/04/2025 631</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4681.89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Brooklyn  NY  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03/17/2025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06/09/2023</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Siddharth Thacker</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2025-03-17T08:52:01Z</dcterms:created>
  <dcterms:modified xsi:type="dcterms:W3CDTF">2025-03-17T08:52:01Z</dcterms:modified>
</cp:coreProperties>
</file>