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0002014309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Natalie McGrath</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3100</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28365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56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7"/>
              </w:rPr>
              <w:t>Employee stock</w:t>
            </w: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26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03/15/2024 units awarded</w:t>
            </w:r>
          </w:p>
        </w:tc>
        <w:tc>
          <w:tcPr>
            <w:tcW w:w="1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3100</w:t>
            </w:r>
          </w:p>
        </w:tc>
        <w:tc>
          <w:tcPr>
            <w:tcW w:w="2560" w:type="dxa"/>
            <w:vAlign w:val="bottom"/>
          </w:tcPr>
          <w:p>
            <w:pPr>
              <w:ind w:left="120"/>
              <w:spacing w:after="0" w:line="243" w:lineRule="exact"/>
              <w:rPr>
                <w:sz w:val="20"/>
                <w:szCs w:val="20"/>
                <w:color w:val="auto"/>
              </w:rPr>
            </w:pPr>
            <w:r>
              <w:rPr>
                <w:rFonts w:ascii="Times New Roman" w:cs="Times New Roman" w:eastAsia="Times New Roman" w:hAnsi="Times New Roman"/>
                <w:sz w:val="28"/>
                <w:szCs w:val="28"/>
                <w:color w:val="auto"/>
                <w:vertAlign w:val="superscript"/>
              </w:rPr>
              <w:t>03/15/2024</w:t>
            </w:r>
            <w:r>
              <w:rPr>
                <w:rFonts w:ascii="Times New Roman" w:cs="Times New Roman" w:eastAsia="Times New Roman" w:hAnsi="Times New Roman"/>
                <w:sz w:val="16"/>
                <w:szCs w:val="16"/>
                <w:color w:val="auto"/>
              </w:rPr>
              <w:t xml:space="preserve"> unit award(s)</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640" w:type="dxa"/>
            <w:vAlign w:val="bottom"/>
          </w:tcPr>
          <w:p>
            <w:pPr>
              <w:ind w:left="1100"/>
              <w:spacing w:after="0" w:line="148" w:lineRule="exact"/>
              <w:rPr>
                <w:sz w:val="20"/>
                <w:szCs w:val="20"/>
                <w:color w:val="auto"/>
              </w:rPr>
            </w:pPr>
            <w:r>
              <w:rPr>
                <w:rFonts w:ascii="Times New Roman" w:cs="Times New Roman" w:eastAsia="Times New Roman" w:hAnsi="Times New Roman"/>
                <w:sz w:val="17"/>
                <w:szCs w:val="17"/>
                <w:color w:val="auto"/>
              </w:rPr>
              <w:t>under Issuers</w:t>
            </w:r>
          </w:p>
        </w:tc>
        <w:tc>
          <w:tcPr>
            <w:tcW w:w="14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Natalie McGrath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09/16/2024 950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9503.99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Brooklyn  NY  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80" w:type="dxa"/>
            <w:vAlign w:val="bottom"/>
          </w:tcPr>
          <w:p>
            <w:pPr>
              <w:spacing w:after="0"/>
              <w:rPr>
                <w:sz w:val="24"/>
                <w:szCs w:val="24"/>
                <w:color w:val="auto"/>
              </w:rPr>
            </w:pP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12/16/2024</w:t>
            </w: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Natalie McGrath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2024-12-16T09:11:35Z</dcterms:created>
  <dcterms:modified xsi:type="dcterms:W3CDTF">2024-12-16T09:11:35Z</dcterms:modified>
</cp:coreProperties>
</file>