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0001552159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9"/>
          <w:szCs w:val="19"/>
          <w:color w:val="auto"/>
        </w:rPr>
        <w:t>RENT THE RUNWAY, INC.</w:t>
      </w:r>
    </w:p>
    <w:p>
      <w:pPr>
        <w:spacing w:after="0" w:line="79"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10 Jay Street</w:t>
      </w:r>
    </w:p>
    <w:p>
      <w:pPr>
        <w:spacing w:after="0" w:line="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Brooklyn</w:t>
      </w:r>
    </w:p>
    <w:p>
      <w:pPr>
        <w:ind w:left="10"/>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ind w:left="530" w:hanging="530"/>
        <w:spacing w:after="0"/>
        <w:tabs>
          <w:tab w:leader="none" w:pos="53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524-6860</w:t>
      </w:r>
    </w:p>
    <w:p>
      <w:pPr>
        <w:spacing w:after="0" w:line="44" w:lineRule="exact"/>
        <w:rPr>
          <w:rFonts w:ascii="Times New Roman" w:cs="Times New Roman" w:eastAsia="Times New Roman" w:hAnsi="Times New Roman"/>
          <w:sz w:val="22"/>
          <w:szCs w:val="22"/>
          <w:color w:val="auto"/>
        </w:rPr>
      </w:pPr>
    </w:p>
    <w:p>
      <w:pPr>
        <w:ind w:left="1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LARRY STEINBERG</w:t>
      </w:r>
    </w:p>
    <w:p>
      <w:pPr>
        <w:spacing w:after="0" w:line="44" w:lineRule="exact"/>
        <w:rPr>
          <w:sz w:val="24"/>
          <w:szCs w:val="24"/>
          <w:color w:val="auto"/>
        </w:rPr>
      </w:pPr>
    </w:p>
    <w:p>
      <w:pPr>
        <w:sectPr>
          <w:pgSz w:w="11900" w:h="16838" w:orient="portrait"/>
          <w:cols w:equalWidth="0" w:num="2">
            <w:col w:w="7050" w:space="720"/>
            <w:col w:w="347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50000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37530.00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67223096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01/10/2024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46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7"/>
              </w:rPr>
              <w:t>Employee stock</w:t>
            </w:r>
          </w:p>
        </w:tc>
        <w:tc>
          <w:tcPr>
            <w:tcW w:w="0" w:type="dxa"/>
            <w:vAlign w:val="bottom"/>
          </w:tcPr>
          <w:p>
            <w:pPr>
              <w:spacing w:after="0"/>
              <w:rPr>
                <w:sz w:val="1"/>
                <w:szCs w:val="1"/>
                <w:color w:val="auto"/>
              </w:rPr>
            </w:pPr>
          </w:p>
        </w:tc>
      </w:tr>
      <w:tr>
        <w:trPr>
          <w:trHeight w:val="56"/>
        </w:trPr>
        <w:tc>
          <w:tcPr>
            <w:tcW w:w="1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03/15/2023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50000</w:t>
            </w:r>
          </w:p>
        </w:tc>
        <w:tc>
          <w:tcPr>
            <w:tcW w:w="254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8"/>
                <w:szCs w:val="28"/>
                <w:color w:val="auto"/>
                <w:vertAlign w:val="superscript"/>
              </w:rPr>
              <w:t>03/15/2023</w:t>
            </w:r>
            <w:r>
              <w:rPr>
                <w:rFonts w:ascii="Times New Roman" w:cs="Times New Roman" w:eastAsia="Times New Roman" w:hAnsi="Times New Roman"/>
                <w:sz w:val="16"/>
                <w:szCs w:val="16"/>
                <w:color w:val="auto"/>
              </w:rPr>
              <w:t xml:space="preserve"> unit award(s)</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-367030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LARRY STEINBERG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Street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12/21/2023 16892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11170.68</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LARRY STEINBERG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Street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12/19/2023 33108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24307.89</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00" w:type="dxa"/>
            <w:vAlign w:val="bottom"/>
          </w:tcPr>
          <w:p>
            <w:pPr>
              <w:spacing w:after="0"/>
              <w:rPr>
                <w:sz w:val="24"/>
                <w:szCs w:val="24"/>
                <w:color w:val="auto"/>
              </w:rPr>
            </w:pPr>
          </w:p>
        </w:tc>
      </w:tr>
      <w:tr>
        <w:trPr>
          <w:trHeight w:val="297"/>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01/10/2024</w:t>
            </w:r>
          </w:p>
        </w:tc>
      </w:tr>
      <w:tr>
        <w:trPr>
          <w:trHeight w:val="297"/>
        </w:trPr>
        <w:tc>
          <w:tcPr>
            <w:tcW w:w="2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LARRY STEINBERG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2024-01-10T15:55:49Z</dcterms:created>
  <dcterms:modified xsi:type="dcterms:W3CDTF">2024-01-10T15:55:49Z</dcterms:modified>
</cp:coreProperties>
</file>